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4" w:rsidRPr="00805269" w:rsidRDefault="0062071F" w:rsidP="009F7BDC">
      <w:pPr>
        <w:ind w:firstLineChars="200" w:firstLine="1088"/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</w:pPr>
      <w:r w:rsidRPr="00805269">
        <w:rPr>
          <w:rFonts w:asciiTheme="majorEastAsia" w:eastAsiaTheme="majorEastAsia" w:hAnsiTheme="minorEastAsia"/>
          <w:b/>
          <w:noProof/>
          <w:color w:val="1F497D" w:themeColor="text2"/>
          <w:w w:val="1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7D60C5" wp14:editId="7FF6373C">
            <wp:simplePos x="0" y="0"/>
            <wp:positionH relativeFrom="margin">
              <wp:posOffset>3255010</wp:posOffset>
            </wp:positionH>
            <wp:positionV relativeFrom="margin">
              <wp:posOffset>8255</wp:posOffset>
            </wp:positionV>
            <wp:extent cx="2118995" cy="3179445"/>
            <wp:effectExtent l="0" t="0" r="0" b="1905"/>
            <wp:wrapSquare wrapText="bothSides"/>
            <wp:docPr id="1" name="図 1" descr="C:\Users\chika\Desktop\2018宣材写真\Img0085宣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ka\Desktop\2018宣材写真\Img0085宣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936" w:rsidRPr="00805269"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145936" w:rsidRPr="00805269">
              <w:rPr>
                <w:rFonts w:ascii="ＭＳ ゴシック" w:eastAsia="ＭＳ ゴシック" w:hAnsi="ＭＳ ゴシック"/>
                <w:b/>
                <w:color w:val="1F497D" w:themeColor="text2"/>
                <w:w w:val="150"/>
                <w:sz w:val="36"/>
                <w:szCs w:val="36"/>
              </w:rPr>
              <w:t>の</w:t>
            </w:r>
          </w:rt>
          <w:rubyBase>
            <w:r w:rsidR="00145936" w:rsidRPr="00805269">
              <w:rPr>
                <w:rFonts w:asciiTheme="majorEastAsia" w:eastAsiaTheme="majorEastAsia" w:hAnsiTheme="minorEastAsia"/>
                <w:b/>
                <w:color w:val="1F497D" w:themeColor="text2"/>
                <w:w w:val="150"/>
                <w:sz w:val="36"/>
                <w:szCs w:val="36"/>
              </w:rPr>
              <w:t>野</w:t>
            </w:r>
          </w:rubyBase>
        </w:ruby>
      </w:r>
      <w:r w:rsidR="00145936" w:rsidRPr="00805269">
        <w:rPr>
          <w:rFonts w:asciiTheme="majorEastAsia" w:eastAsiaTheme="majorEastAsia" w:hAnsiTheme="minorEastAsia" w:hint="eastAsia"/>
          <w:b/>
          <w:color w:val="1F497D" w:themeColor="text2"/>
          <w:w w:val="150"/>
          <w:sz w:val="36"/>
          <w:szCs w:val="36"/>
        </w:rPr>
        <w:t xml:space="preserve">　</w:t>
      </w:r>
      <w:r w:rsidR="00145936" w:rsidRPr="00805269"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145936" w:rsidRPr="00805269">
              <w:rPr>
                <w:rFonts w:ascii="ＭＳ ゴシック" w:eastAsia="ＭＳ ゴシック" w:hAnsi="ＭＳ ゴシック"/>
                <w:b/>
                <w:color w:val="1F497D" w:themeColor="text2"/>
                <w:w w:val="150"/>
                <w:sz w:val="36"/>
                <w:szCs w:val="36"/>
              </w:rPr>
              <w:t>ざき</w:t>
            </w:r>
          </w:rt>
          <w:rubyBase>
            <w:r w:rsidR="00145936" w:rsidRPr="00805269">
              <w:rPr>
                <w:rFonts w:asciiTheme="majorEastAsia" w:eastAsiaTheme="majorEastAsia" w:hAnsiTheme="minorEastAsia"/>
                <w:b/>
                <w:color w:val="1F497D" w:themeColor="text2"/>
                <w:w w:val="150"/>
                <w:sz w:val="36"/>
                <w:szCs w:val="36"/>
              </w:rPr>
              <w:t>﨑</w:t>
            </w:r>
          </w:rubyBase>
        </w:ruby>
      </w:r>
      <w:r w:rsidR="00145936" w:rsidRPr="00805269">
        <w:rPr>
          <w:rFonts w:asciiTheme="majorEastAsia" w:eastAsiaTheme="majorEastAsia" w:hAnsiTheme="minorEastAsia" w:hint="eastAsia"/>
          <w:b/>
          <w:color w:val="1F497D" w:themeColor="text2"/>
          <w:w w:val="150"/>
          <w:sz w:val="36"/>
          <w:szCs w:val="36"/>
        </w:rPr>
        <w:t xml:space="preserve">　</w:t>
      </w:r>
      <w:r w:rsidR="00145936" w:rsidRPr="00805269"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145936" w:rsidRPr="00805269">
              <w:rPr>
                <w:rFonts w:ascii="ＭＳ ゴシック" w:eastAsia="ＭＳ ゴシック" w:hAnsi="ＭＳ ゴシック"/>
                <w:b/>
                <w:color w:val="1F497D" w:themeColor="text2"/>
                <w:w w:val="150"/>
                <w:sz w:val="36"/>
                <w:szCs w:val="36"/>
              </w:rPr>
              <w:t>ち</w:t>
            </w:r>
          </w:rt>
          <w:rubyBase>
            <w:r w:rsidR="00145936" w:rsidRPr="00805269">
              <w:rPr>
                <w:rFonts w:asciiTheme="majorEastAsia" w:eastAsiaTheme="majorEastAsia" w:hAnsiTheme="minorEastAsia"/>
                <w:b/>
                <w:color w:val="1F497D" w:themeColor="text2"/>
                <w:w w:val="150"/>
                <w:sz w:val="36"/>
                <w:szCs w:val="36"/>
              </w:rPr>
              <w:t>千</w:t>
            </w:r>
          </w:rubyBase>
        </w:ruby>
      </w:r>
      <w:r w:rsidR="00145936" w:rsidRPr="00805269">
        <w:rPr>
          <w:rFonts w:asciiTheme="majorEastAsia" w:eastAsiaTheme="majorEastAsia" w:hAnsiTheme="minorEastAsia" w:hint="eastAsia"/>
          <w:b/>
          <w:color w:val="1F497D" w:themeColor="text2"/>
          <w:w w:val="150"/>
          <w:sz w:val="36"/>
          <w:szCs w:val="36"/>
        </w:rPr>
        <w:t xml:space="preserve">　</w:t>
      </w:r>
      <w:r w:rsidR="00145936" w:rsidRPr="00805269">
        <w:rPr>
          <w:rFonts w:asciiTheme="majorEastAsia" w:eastAsiaTheme="majorEastAsia" w:hAnsiTheme="minorEastAsia"/>
          <w:b/>
          <w:color w:val="1F497D" w:themeColor="text2"/>
          <w:w w:val="150"/>
          <w:sz w:val="36"/>
          <w:szCs w:val="36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145936" w:rsidRPr="00805269">
              <w:rPr>
                <w:rFonts w:ascii="ＭＳ ゴシック" w:eastAsia="ＭＳ ゴシック" w:hAnsi="ＭＳ ゴシック"/>
                <w:b/>
                <w:color w:val="1F497D" w:themeColor="text2"/>
                <w:w w:val="150"/>
                <w:sz w:val="36"/>
                <w:szCs w:val="36"/>
              </w:rPr>
              <w:t>か</w:t>
            </w:r>
          </w:rt>
          <w:rubyBase>
            <w:r w:rsidR="00145936" w:rsidRPr="00805269">
              <w:rPr>
                <w:rFonts w:asciiTheme="majorEastAsia" w:eastAsiaTheme="majorEastAsia" w:hAnsiTheme="minorEastAsia"/>
                <w:b/>
                <w:color w:val="1F497D" w:themeColor="text2"/>
                <w:w w:val="150"/>
                <w:sz w:val="36"/>
                <w:szCs w:val="36"/>
              </w:rPr>
              <w:t>華</w:t>
            </w:r>
          </w:rubyBase>
        </w:ruby>
      </w:r>
    </w:p>
    <w:p w:rsidR="00891B3F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誕生日：５月２７日</w:t>
      </w:r>
      <w:r w:rsidR="00D74766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</w:t>
      </w:r>
    </w:p>
    <w:p w:rsidR="00805269" w:rsidRPr="00DC693C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血液型：Ｏ型</w:t>
      </w:r>
    </w:p>
    <w:p w:rsidR="00DC693C" w:rsidRPr="00DC693C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出身地：鹿児島県志布志市</w:t>
      </w:r>
      <w:r w:rsidR="00D74766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</w:t>
      </w:r>
    </w:p>
    <w:p w:rsidR="00891B3F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出身高校：志布志高校</w:t>
      </w:r>
      <w:r w:rsidR="00DC693C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</w:t>
      </w:r>
    </w:p>
    <w:p w:rsidR="00805269" w:rsidRPr="00DC693C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出身大学：日本女子大学</w:t>
      </w:r>
    </w:p>
    <w:p w:rsidR="00DD7334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身長</w:t>
      </w:r>
      <w:r w:rsidR="002B6400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・体重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：１５６ｃｍ</w:t>
      </w:r>
      <w:r w:rsidR="002B6400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・４５ｋｇ</w:t>
      </w:r>
    </w:p>
    <w:p w:rsidR="002B6400" w:rsidRPr="002B6400" w:rsidRDefault="002B6400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資格：宅地建物取引士、英検２級</w:t>
      </w:r>
    </w:p>
    <w:p w:rsidR="00DD2A1E" w:rsidRPr="00DC693C" w:rsidRDefault="00805269" w:rsidP="00DC693C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経歴：元南日本放送アナウンサー</w:t>
      </w:r>
    </w:p>
    <w:p w:rsidR="00DD2A1E" w:rsidRPr="00DC693C" w:rsidRDefault="0062071F" w:rsidP="00CE1DE5">
      <w:pPr>
        <w:ind w:leftChars="23" w:left="48"/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学生時代、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ＣＲＪ委員会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のメンバーとしてラジオ番</w:t>
      </w:r>
      <w:r w:rsidR="003D544B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組『</w:t>
      </w:r>
      <w:r w:rsidR="002B6400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College　Radio　Japan</w:t>
      </w:r>
      <w:r w:rsidR="003D544B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』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のパーソナリティー担当。</w:t>
      </w:r>
    </w:p>
    <w:p w:rsidR="00DD2A1E" w:rsidRPr="00DC693C" w:rsidRDefault="0062071F" w:rsidP="00CE1DE5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大学卒業後</w:t>
      </w:r>
      <w:r w:rsidR="00DD2A1E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アナウンサー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となる。放送局を退職後、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映像テクノアカデミア声優科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卒業。</w:t>
      </w:r>
    </w:p>
    <w:p w:rsidR="00DC693C" w:rsidRDefault="00DD7334" w:rsidP="00CE1DE5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ナレーター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・声優</w:t>
      </w:r>
      <w:r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事務所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ヴィーヴ、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ナレーター事務</w:t>
      </w:r>
      <w:r w:rsid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所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あど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り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ぶ、</w:t>
      </w:r>
      <w:r w:rsidR="00C1646D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ナレーター事務所(株)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洒落を経て</w:t>
      </w:r>
      <w:r w:rsidR="00DC693C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、</w:t>
      </w:r>
      <w:r w:rsidR="00805269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現在フリー</w:t>
      </w:r>
      <w:r w:rsidR="0062071F" w:rsidRPr="00DC693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。</w:t>
      </w:r>
    </w:p>
    <w:p w:rsidR="0064582D" w:rsidRDefault="0064582D" w:rsidP="0064582D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bookmarkStart w:id="0" w:name="_GoBack"/>
      <w:bookmarkEnd w:id="0"/>
    </w:p>
    <w:p w:rsidR="0064582D" w:rsidRDefault="0064582D" w:rsidP="0064582D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出演番組</w:t>
      </w:r>
    </w:p>
    <w:p w:rsidR="0064582D" w:rsidRPr="0064582D" w:rsidRDefault="0064582D" w:rsidP="0064582D">
      <w:pPr>
        <w:textAlignment w:val="baseline"/>
        <w:outlineLvl w:val="2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【ナレーション】</w:t>
      </w:r>
    </w:p>
    <w:p w:rsidR="00DA6421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ＣＸ：ノンストップ！</w:t>
      </w:r>
    </w:p>
    <w:p w:rsidR="00DA6421" w:rsidRDefault="0064582D" w:rsidP="00DA6421">
      <w:pPr>
        <w:widowControl/>
        <w:ind w:firstLineChars="200" w:firstLine="42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坂本昌行のＯｎｅＤｉｓｈ</w:t>
      </w:r>
    </w:p>
    <w:p w:rsidR="0064582D" w:rsidRPr="0064582D" w:rsidRDefault="0064582D" w:rsidP="00DA6421">
      <w:pPr>
        <w:widowControl/>
        <w:ind w:firstLineChars="200" w:firstLine="42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ディノス　いいものプレミアム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ＴＸ：空から日本を見てみよう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ＥＸ：やじうまテレビ！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ＢＳ‐ＴＢＳ：ＩＣＴインパクト特別編・バラカン＆米倉教授対談「ＩＣＴが切り開く未来」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ＢＳジャパン：MADE　IN　JAPAN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ＢＳ１２トゥエルビ：展示会へ行こう！　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東映チャンネル：東映ホットライン</w:t>
      </w:r>
    </w:p>
    <w:p w:rsidR="002101B4" w:rsidRDefault="0064582D" w:rsidP="002101B4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囲碁・将棋チャンネル：将棋ウィークリー</w:t>
      </w:r>
    </w:p>
    <w:p w:rsidR="0064582D" w:rsidRDefault="0064582D" w:rsidP="002101B4">
      <w:pPr>
        <w:widowControl/>
        <w:ind w:firstLineChars="950" w:firstLine="1995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テレビ囲碁認定　</w:t>
      </w: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他多数</w:t>
      </w: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【ボイスオーバー】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ＴＢＳ：ブロードキャスター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ＮＴＶ：おもいッきりＤＯＮ！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ＴＸ：朝はビタミン！</w:t>
      </w:r>
    </w:p>
    <w:p w:rsidR="0064582D" w:rsidRDefault="00891B3F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ＢＳ‐ＴＢＳ：健康トリプルアンサー　　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他多数</w:t>
      </w:r>
    </w:p>
    <w:p w:rsidR="00080BE0" w:rsidRDefault="00080BE0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【ＣＭナレーション】</w:t>
      </w:r>
    </w:p>
    <w:p w:rsidR="00B1127C" w:rsidRDefault="006B35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U</w:t>
      </w:r>
      <w:r w:rsidR="00183C48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demy</w:t>
      </w:r>
      <w:r w:rsidR="00074DA0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、</w:t>
      </w:r>
      <w:r w:rsidR="00B1127C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タジマ、大阪厚生信用金庫、城山観光ホテル、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山形屋、ＪＡ鹿児島</w:t>
      </w:r>
      <w:r w:rsidR="008C33CE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、</w:t>
      </w:r>
    </w:p>
    <w:p w:rsidR="0064582D" w:rsidRDefault="00DA6421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Ｉｇａｒａｓｈｉ　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Ｈａｒｕｍｉ　</w:t>
      </w: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ＳＯＵＮＤ―ＪＡＭ、フジッコ　</w:t>
      </w:r>
      <w:r w:rsidR="002B4E46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</w:t>
      </w: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【ＭＣ・キャスター・リポーター】</w:t>
      </w:r>
    </w:p>
    <w:p w:rsidR="00FD56B4" w:rsidRDefault="00FD56B4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ＭＢＣ：Ｍ症候群</w:t>
      </w:r>
    </w:p>
    <w:p w:rsidR="00FD56B4" w:rsidRDefault="00FD56B4" w:rsidP="00FD56B4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テレビ通り</w:t>
      </w:r>
    </w:p>
    <w:p w:rsidR="00FD56B4" w:rsidRDefault="0064582D" w:rsidP="00FD56B4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ＭＢＣニュース</w:t>
      </w:r>
    </w:p>
    <w:p w:rsidR="00FD56B4" w:rsidRDefault="00183C48" w:rsidP="00FD56B4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ど～んと</w:t>
      </w:r>
      <w:r w:rsidR="00FD56B4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鹿児島</w:t>
      </w:r>
    </w:p>
    <w:p w:rsidR="0064582D" w:rsidRPr="0064582D" w:rsidRDefault="0064582D" w:rsidP="00FD56B4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ときめきインフォメー</w:t>
      </w:r>
      <w:r w:rsidR="00CE1DE5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ション　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ＲＫＢ：九州が知りたい</w:t>
      </w:r>
    </w:p>
    <w:p w:rsidR="00CE1DE5" w:rsidRDefault="0064582D" w:rsidP="00891B3F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福島県内民放４局放送：いわき市新春特番</w:t>
      </w:r>
      <w:r w:rsidR="00891B3F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</w:t>
      </w:r>
      <w:r w:rsidR="002B4E46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</w:t>
      </w:r>
    </w:p>
    <w:p w:rsidR="00CE1DE5" w:rsidRDefault="00CE1DE5" w:rsidP="00CE1DE5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Pr="0064582D" w:rsidRDefault="0064582D" w:rsidP="00CE1DE5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【ラジオパーソナリティー】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ＪＦＮ系列：ＣＲＪ～カレッジ・レディオ・ジャパン～</w:t>
      </w:r>
    </w:p>
    <w:p w:rsidR="00DA6421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ＭＢＣ：ラジオ天国ちゃんと聴いてＮｉｇｈｔ、</w:t>
      </w:r>
    </w:p>
    <w:p w:rsidR="0064582D" w:rsidRPr="0064582D" w:rsidRDefault="0064582D" w:rsidP="00DA6421">
      <w:pPr>
        <w:widowControl/>
        <w:ind w:firstLineChars="300" w:firstLine="630"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ポテト</w:t>
      </w:r>
      <w:r w:rsidR="00891B3F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タイム、私たちの作文　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</w:t>
      </w:r>
    </w:p>
    <w:p w:rsidR="0064582D" w:rsidRDefault="00891B3F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ＦＭいわき：トワイライトＷＡＶＥ　　　</w:t>
      </w:r>
      <w:r w:rsidR="002B4E46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</w:t>
      </w: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【ＶＰナレーション</w:t>
      </w:r>
      <w:r w:rsidR="002964E5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、</w:t>
      </w:r>
      <w:r w:rsidR="002964E5" w:rsidRPr="002964E5">
        <w:rPr>
          <w:rFonts w:ascii="HGPｺﾞｼｯｸE" w:eastAsia="HGPｺﾞｼｯｸE" w:hAnsi="HGPｺﾞｼｯｸE" w:cs="ＭＳ 明朝" w:hint="eastAsia"/>
          <w:bCs/>
          <w:color w:val="222222"/>
          <w:kern w:val="0"/>
          <w:szCs w:val="29"/>
          <w:bdr w:val="none" w:sz="0" w:space="0" w:color="auto" w:frame="1"/>
        </w:rPr>
        <w:t>ｅラーニングナレーション</w:t>
      </w:r>
      <w:r w:rsidR="002964E5">
        <w:rPr>
          <w:rFonts w:ascii="HGPｺﾞｼｯｸE" w:eastAsia="HGPｺﾞｼｯｸE" w:hAnsi="HGPｺﾞｼｯｸE" w:cs="ＭＳ 明朝" w:hint="eastAsia"/>
          <w:bCs/>
          <w:color w:val="222222"/>
          <w:kern w:val="0"/>
          <w:szCs w:val="29"/>
          <w:bdr w:val="none" w:sz="0" w:space="0" w:color="auto" w:frame="1"/>
        </w:rPr>
        <w:t>等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】</w:t>
      </w:r>
    </w:p>
    <w:p w:rsidR="0064582D" w:rsidRDefault="002964E5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大正製薬、ANA　FESTA、日産自動車</w:t>
      </w:r>
      <w:r w:rsidR="002B4E46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、</w:t>
      </w:r>
      <w:r w:rsidR="0064582D" w:rsidRPr="0064582D"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  <w:t xml:space="preserve">Adobe </w:t>
      </w:r>
    </w:p>
    <w:p w:rsid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企業会計アドバンスコース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ビジネスマナー基礎コース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ＪＡＮＴＩ安全文化</w:t>
      </w:r>
      <w:r w:rsidRPr="0064582D"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  <w:t>e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‐シリーズ</w:t>
      </w:r>
      <w:r w:rsidR="002964E5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あなたが主役・安全文化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大和ハウス工業・ＧＳ‐</w:t>
      </w:r>
      <w:r w:rsidRPr="0064582D"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  <w:t>50</w:t>
      </w: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（入居者編）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ａｕ（ＬＩＳＵＭＯ！）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頭髪医療最前線</w:t>
      </w:r>
    </w:p>
    <w:p w:rsidR="0064582D" w:rsidRPr="0064582D" w:rsidRDefault="0064582D" w:rsidP="0064582D">
      <w:pPr>
        <w:widowControl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司法制度改革</w:t>
      </w:r>
      <w:r w:rsidR="00CE1DE5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　　　　　</w:t>
      </w:r>
      <w:r w:rsidR="002B4E46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他</w:t>
      </w:r>
    </w:p>
    <w:p w:rsid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【司会等】</w:t>
      </w:r>
    </w:p>
    <w:p w:rsidR="0064582D" w:rsidRPr="0064582D" w:rsidRDefault="0064582D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産業物産展</w:t>
      </w:r>
      <w:r w:rsidR="00DA6421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総合司会</w:t>
      </w:r>
    </w:p>
    <w:p w:rsidR="0064582D" w:rsidRPr="0064582D" w:rsidRDefault="00183C48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ヤマハジュニアピアノコンクールヤマハ、</w:t>
      </w:r>
      <w:r w:rsidR="0064582D" w:rsidRPr="0064582D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音楽教室コンサート　</w:t>
      </w:r>
    </w:p>
    <w:p w:rsidR="0064582D" w:rsidRPr="0064582D" w:rsidRDefault="00802F49" w:rsidP="0064582D">
      <w:pPr>
        <w:widowControl/>
        <w:jc w:val="left"/>
        <w:rPr>
          <w:rFonts w:ascii="HGPｺﾞｼｯｸE" w:eastAsia="HGPｺﾞｼｯｸE" w:hAnsi="HGPｺﾞｼｯｸE" w:cs="ＭＳ Ｐゴシック"/>
          <w:bCs/>
          <w:color w:val="222222"/>
          <w:kern w:val="0"/>
          <w:szCs w:val="29"/>
          <w:bdr w:val="none" w:sz="0" w:space="0" w:color="auto" w:frame="1"/>
        </w:rPr>
      </w:pPr>
      <w:r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 xml:space="preserve">自由が丘女神祭り　　</w:t>
      </w:r>
      <w:r w:rsidR="00BD3E44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その他、</w:t>
      </w:r>
      <w:r w:rsidR="002964E5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ＩＶＲ・</w:t>
      </w:r>
      <w:r w:rsidR="002B4E46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音声ガイダンス、教材の朗読</w:t>
      </w:r>
      <w:r w:rsidR="002964E5">
        <w:rPr>
          <w:rFonts w:ascii="HGPｺﾞｼｯｸE" w:eastAsia="HGPｺﾞｼｯｸE" w:hAnsi="HGPｺﾞｼｯｸE" w:cs="ＭＳ Ｐゴシック" w:hint="eastAsia"/>
          <w:bCs/>
          <w:color w:val="222222"/>
          <w:kern w:val="0"/>
          <w:szCs w:val="29"/>
          <w:bdr w:val="none" w:sz="0" w:space="0" w:color="auto" w:frame="1"/>
        </w:rPr>
        <w:t>など</w:t>
      </w:r>
    </w:p>
    <w:sectPr w:rsidR="0064582D" w:rsidRPr="00645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B1" w:rsidRDefault="00A261B1" w:rsidP="003D544B">
      <w:r>
        <w:separator/>
      </w:r>
    </w:p>
  </w:endnote>
  <w:endnote w:type="continuationSeparator" w:id="0">
    <w:p w:rsidR="00A261B1" w:rsidRDefault="00A261B1" w:rsidP="003D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B1" w:rsidRDefault="00A261B1" w:rsidP="003D544B">
      <w:r>
        <w:separator/>
      </w:r>
    </w:p>
  </w:footnote>
  <w:footnote w:type="continuationSeparator" w:id="0">
    <w:p w:rsidR="00A261B1" w:rsidRDefault="00A261B1" w:rsidP="003D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238A"/>
    <w:multiLevelType w:val="hybridMultilevel"/>
    <w:tmpl w:val="2ECCBF64"/>
    <w:lvl w:ilvl="0" w:tplc="F0B88D2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147308"/>
    <w:multiLevelType w:val="hybridMultilevel"/>
    <w:tmpl w:val="AA5AD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EA58BA"/>
    <w:multiLevelType w:val="hybridMultilevel"/>
    <w:tmpl w:val="4AFC1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8158DF"/>
    <w:multiLevelType w:val="hybridMultilevel"/>
    <w:tmpl w:val="67F46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C37A2D"/>
    <w:multiLevelType w:val="hybridMultilevel"/>
    <w:tmpl w:val="D1960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4F34A3"/>
    <w:multiLevelType w:val="hybridMultilevel"/>
    <w:tmpl w:val="257EA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C12C35"/>
    <w:multiLevelType w:val="hybridMultilevel"/>
    <w:tmpl w:val="698A4F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DC2656"/>
    <w:multiLevelType w:val="hybridMultilevel"/>
    <w:tmpl w:val="DBF4B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7A611D"/>
    <w:multiLevelType w:val="hybridMultilevel"/>
    <w:tmpl w:val="D5862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AB263D"/>
    <w:multiLevelType w:val="hybridMultilevel"/>
    <w:tmpl w:val="3A5C66D2"/>
    <w:lvl w:ilvl="0" w:tplc="04090001">
      <w:start w:val="1"/>
      <w:numFmt w:val="bullet"/>
      <w:lvlText w:val=""/>
      <w:lvlJc w:val="left"/>
      <w:pPr>
        <w:ind w:left="39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7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6"/>
    <w:rsid w:val="000064C7"/>
    <w:rsid w:val="00057888"/>
    <w:rsid w:val="00074DA0"/>
    <w:rsid w:val="00080BE0"/>
    <w:rsid w:val="000A1495"/>
    <w:rsid w:val="000B1559"/>
    <w:rsid w:val="00145936"/>
    <w:rsid w:val="001661BA"/>
    <w:rsid w:val="00183C48"/>
    <w:rsid w:val="001C0B89"/>
    <w:rsid w:val="002101B4"/>
    <w:rsid w:val="002964E5"/>
    <w:rsid w:val="002B4E46"/>
    <w:rsid w:val="002B6400"/>
    <w:rsid w:val="003001E3"/>
    <w:rsid w:val="003805E8"/>
    <w:rsid w:val="003A324B"/>
    <w:rsid w:val="003C2B87"/>
    <w:rsid w:val="003D544B"/>
    <w:rsid w:val="00420AB9"/>
    <w:rsid w:val="00465E2F"/>
    <w:rsid w:val="004757E9"/>
    <w:rsid w:val="004D0A83"/>
    <w:rsid w:val="00517961"/>
    <w:rsid w:val="00555F2E"/>
    <w:rsid w:val="00585844"/>
    <w:rsid w:val="005D5660"/>
    <w:rsid w:val="005E2820"/>
    <w:rsid w:val="0062071F"/>
    <w:rsid w:val="0064582D"/>
    <w:rsid w:val="006B352D"/>
    <w:rsid w:val="006C2B12"/>
    <w:rsid w:val="006D6F84"/>
    <w:rsid w:val="006E558E"/>
    <w:rsid w:val="007815FB"/>
    <w:rsid w:val="00802F49"/>
    <w:rsid w:val="00805269"/>
    <w:rsid w:val="00807636"/>
    <w:rsid w:val="008249A1"/>
    <w:rsid w:val="008734E5"/>
    <w:rsid w:val="00891B3F"/>
    <w:rsid w:val="008C33CE"/>
    <w:rsid w:val="009F7BDC"/>
    <w:rsid w:val="00A0120D"/>
    <w:rsid w:val="00A0757C"/>
    <w:rsid w:val="00A261B1"/>
    <w:rsid w:val="00A3135B"/>
    <w:rsid w:val="00AC73C1"/>
    <w:rsid w:val="00B10CE1"/>
    <w:rsid w:val="00B1127C"/>
    <w:rsid w:val="00B626F0"/>
    <w:rsid w:val="00B6725B"/>
    <w:rsid w:val="00B83319"/>
    <w:rsid w:val="00BB2BDE"/>
    <w:rsid w:val="00BD3E44"/>
    <w:rsid w:val="00C1646D"/>
    <w:rsid w:val="00CA18F0"/>
    <w:rsid w:val="00CE1DE5"/>
    <w:rsid w:val="00D40142"/>
    <w:rsid w:val="00D74766"/>
    <w:rsid w:val="00D85E9F"/>
    <w:rsid w:val="00D954B7"/>
    <w:rsid w:val="00DA6421"/>
    <w:rsid w:val="00DC693C"/>
    <w:rsid w:val="00DD1F81"/>
    <w:rsid w:val="00DD2A1E"/>
    <w:rsid w:val="00DD7334"/>
    <w:rsid w:val="00DF5E68"/>
    <w:rsid w:val="00EB70C9"/>
    <w:rsid w:val="00EF6DEC"/>
    <w:rsid w:val="00F824C8"/>
    <w:rsid w:val="00FB5D91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4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73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5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44B"/>
  </w:style>
  <w:style w:type="paragraph" w:styleId="a8">
    <w:name w:val="footer"/>
    <w:basedOn w:val="a"/>
    <w:link w:val="a9"/>
    <w:uiPriority w:val="99"/>
    <w:unhideWhenUsed/>
    <w:rsid w:val="003D5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4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73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5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44B"/>
  </w:style>
  <w:style w:type="paragraph" w:styleId="a8">
    <w:name w:val="footer"/>
    <w:basedOn w:val="a"/>
    <w:link w:val="a9"/>
    <w:uiPriority w:val="99"/>
    <w:unhideWhenUsed/>
    <w:rsid w:val="003D5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 nozaki</dc:creator>
  <cp:lastModifiedBy>chika nozaki</cp:lastModifiedBy>
  <cp:revision>5</cp:revision>
  <dcterms:created xsi:type="dcterms:W3CDTF">2020-07-17T14:02:00Z</dcterms:created>
  <dcterms:modified xsi:type="dcterms:W3CDTF">2020-07-17T14:28:00Z</dcterms:modified>
</cp:coreProperties>
</file>